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89E" w:rsidRDefault="00D9189E" w:rsidP="00D9189E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0" w:name="_Toc23521037"/>
      <w:r w:rsidRPr="00AF4989">
        <w:rPr>
          <w:rFonts w:ascii="Times New Roman" w:hAnsi="Times New Roman" w:cs="Times New Roman"/>
          <w:sz w:val="28"/>
          <w:szCs w:val="28"/>
        </w:rPr>
        <w:t>Рекомендуемая литература</w:t>
      </w:r>
      <w:bookmarkEnd w:id="0"/>
    </w:p>
    <w:p w:rsidR="00D9189E" w:rsidRPr="0007146D" w:rsidRDefault="00D9189E" w:rsidP="00D9189E">
      <w:pPr>
        <w:pStyle w:val="a3"/>
        <w:rPr>
          <w:rFonts w:ascii="Times New Roman" w:hAnsi="Times New Roman" w:cs="Times New Roman"/>
          <w:sz w:val="24"/>
          <w:szCs w:val="24"/>
        </w:rPr>
      </w:pPr>
      <w:r w:rsidRPr="00062C88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062C88">
        <w:rPr>
          <w:rFonts w:ascii="Arial" w:hAnsi="Arial" w:cs="Arial"/>
          <w:iCs/>
          <w:color w:val="222222"/>
          <w:szCs w:val="24"/>
          <w:lang w:val="uk-UA" w:eastAsia="uk-UA"/>
        </w:rPr>
        <w:t xml:space="preserve"> </w:t>
      </w:r>
      <w:r w:rsidRPr="0007146D">
        <w:rPr>
          <w:rFonts w:ascii="Times New Roman" w:hAnsi="Times New Roman" w:cs="Times New Roman"/>
          <w:sz w:val="24"/>
          <w:szCs w:val="24"/>
        </w:rPr>
        <w:t xml:space="preserve">Д.В. </w:t>
      </w:r>
      <w:proofErr w:type="spellStart"/>
      <w:r w:rsidRPr="0007146D">
        <w:rPr>
          <w:rFonts w:ascii="Times New Roman" w:hAnsi="Times New Roman" w:cs="Times New Roman"/>
          <w:sz w:val="24"/>
          <w:szCs w:val="24"/>
        </w:rPr>
        <w:t>Хухлаева</w:t>
      </w:r>
      <w:proofErr w:type="spellEnd"/>
      <w:r w:rsidRPr="0007146D">
        <w:rPr>
          <w:rFonts w:ascii="Times New Roman" w:hAnsi="Times New Roman" w:cs="Times New Roman"/>
          <w:sz w:val="24"/>
          <w:szCs w:val="24"/>
        </w:rPr>
        <w:t xml:space="preserve"> «Методика физического воспитания в дошкольных учреждениях»</w:t>
      </w:r>
    </w:p>
    <w:p w:rsidR="00D9189E" w:rsidRPr="0007146D" w:rsidRDefault="00D9189E" w:rsidP="00D9189E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46D">
        <w:rPr>
          <w:rFonts w:ascii="Times New Roman" w:hAnsi="Times New Roman" w:cs="Times New Roman"/>
          <w:sz w:val="24"/>
          <w:szCs w:val="24"/>
        </w:rPr>
        <w:t xml:space="preserve">2 П.П. </w:t>
      </w:r>
      <w:proofErr w:type="spellStart"/>
      <w:r w:rsidRPr="0007146D">
        <w:rPr>
          <w:rFonts w:ascii="Times New Roman" w:hAnsi="Times New Roman" w:cs="Times New Roman"/>
          <w:sz w:val="24"/>
          <w:szCs w:val="24"/>
        </w:rPr>
        <w:t>Буцинская</w:t>
      </w:r>
      <w:proofErr w:type="spellEnd"/>
      <w:r w:rsidRPr="0007146D">
        <w:rPr>
          <w:rFonts w:ascii="Times New Roman" w:hAnsi="Times New Roman" w:cs="Times New Roman"/>
          <w:sz w:val="24"/>
          <w:szCs w:val="24"/>
        </w:rPr>
        <w:t>, В.И. Васюкова, Г.П. Лескова «Общеразвивающие упражнения в детском саду»</w:t>
      </w:r>
    </w:p>
    <w:p w:rsidR="00D9189E" w:rsidRPr="0007146D" w:rsidRDefault="00D9189E" w:rsidP="00D9189E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46D">
        <w:rPr>
          <w:rFonts w:ascii="Times New Roman" w:hAnsi="Times New Roman" w:cs="Times New Roman"/>
          <w:sz w:val="24"/>
          <w:szCs w:val="24"/>
        </w:rPr>
        <w:t>3. Логинова, В.И. Дошкольная педагогика [Текст] / В.И. Логинова [и др.]. Часть 2; 2-е издание, исправленное и дополненное. - М.: Просвещение, 1989.</w:t>
      </w:r>
    </w:p>
    <w:p w:rsidR="00D9189E" w:rsidRPr="0007146D" w:rsidRDefault="00D9189E" w:rsidP="00D9189E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46D">
        <w:rPr>
          <w:rFonts w:ascii="Times New Roman" w:hAnsi="Times New Roman" w:cs="Times New Roman"/>
          <w:sz w:val="24"/>
          <w:szCs w:val="24"/>
        </w:rPr>
        <w:t>4. </w:t>
      </w:r>
      <w:proofErr w:type="spellStart"/>
      <w:r w:rsidRPr="0007146D">
        <w:rPr>
          <w:rFonts w:ascii="Times New Roman" w:hAnsi="Times New Roman" w:cs="Times New Roman"/>
          <w:sz w:val="24"/>
          <w:szCs w:val="24"/>
        </w:rPr>
        <w:t>Менджерицкая</w:t>
      </w:r>
      <w:proofErr w:type="spellEnd"/>
      <w:r w:rsidRPr="0007146D">
        <w:rPr>
          <w:rFonts w:ascii="Times New Roman" w:hAnsi="Times New Roman" w:cs="Times New Roman"/>
          <w:sz w:val="24"/>
          <w:szCs w:val="24"/>
        </w:rPr>
        <w:t xml:space="preserve">, Д.В. Воспитателю о детской игре / Д.В. </w:t>
      </w:r>
      <w:proofErr w:type="spellStart"/>
      <w:r w:rsidRPr="0007146D">
        <w:rPr>
          <w:rFonts w:ascii="Times New Roman" w:hAnsi="Times New Roman" w:cs="Times New Roman"/>
          <w:sz w:val="24"/>
          <w:szCs w:val="24"/>
        </w:rPr>
        <w:t>Менджерицкая</w:t>
      </w:r>
      <w:proofErr w:type="spellEnd"/>
      <w:r w:rsidRPr="0007146D">
        <w:rPr>
          <w:rFonts w:ascii="Times New Roman" w:hAnsi="Times New Roman" w:cs="Times New Roman"/>
          <w:sz w:val="24"/>
          <w:szCs w:val="24"/>
        </w:rPr>
        <w:t xml:space="preserve">. — М., 1982. </w:t>
      </w:r>
    </w:p>
    <w:p w:rsidR="00D9189E" w:rsidRPr="00062C88" w:rsidRDefault="00D9189E" w:rsidP="00D918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62C88">
        <w:rPr>
          <w:rFonts w:ascii="Times New Roman" w:hAnsi="Times New Roman" w:cs="Times New Roman"/>
          <w:sz w:val="24"/>
          <w:szCs w:val="24"/>
        </w:rPr>
        <w:t>. Во</w:t>
      </w:r>
      <w:r>
        <w:rPr>
          <w:rFonts w:ascii="Times New Roman" w:hAnsi="Times New Roman" w:cs="Times New Roman"/>
          <w:sz w:val="24"/>
          <w:szCs w:val="24"/>
        </w:rPr>
        <w:t>спитание детей раннего возраста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2C88">
        <w:rPr>
          <w:rFonts w:ascii="Times New Roman" w:hAnsi="Times New Roman" w:cs="Times New Roman"/>
          <w:sz w:val="24"/>
          <w:szCs w:val="24"/>
        </w:rPr>
        <w:t>/ П</w:t>
      </w:r>
      <w:proofErr w:type="gramEnd"/>
      <w:r w:rsidRPr="00062C88">
        <w:rPr>
          <w:rFonts w:ascii="Times New Roman" w:hAnsi="Times New Roman" w:cs="Times New Roman"/>
          <w:sz w:val="24"/>
          <w:szCs w:val="24"/>
        </w:rPr>
        <w:t xml:space="preserve">од ред. Г.М. </w:t>
      </w:r>
      <w:proofErr w:type="spellStart"/>
      <w:r w:rsidRPr="00062C88">
        <w:rPr>
          <w:rFonts w:ascii="Times New Roman" w:hAnsi="Times New Roman" w:cs="Times New Roman"/>
          <w:sz w:val="24"/>
          <w:szCs w:val="24"/>
        </w:rPr>
        <w:t>Ляминой</w:t>
      </w:r>
      <w:proofErr w:type="spellEnd"/>
      <w:r w:rsidRPr="00062C88">
        <w:rPr>
          <w:rFonts w:ascii="Times New Roman" w:hAnsi="Times New Roman" w:cs="Times New Roman"/>
          <w:sz w:val="24"/>
          <w:szCs w:val="24"/>
        </w:rPr>
        <w:t>. - М.: Просвещение, 2006. - 239с.</w:t>
      </w:r>
    </w:p>
    <w:p w:rsidR="00D9189E" w:rsidRDefault="00D9189E" w:rsidP="00D918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062C88">
        <w:rPr>
          <w:rFonts w:ascii="Times New Roman" w:hAnsi="Times New Roman" w:cs="Times New Roman"/>
          <w:sz w:val="24"/>
          <w:szCs w:val="24"/>
        </w:rPr>
        <w:t>. Выготский Л.С. Психология развития ребен</w:t>
      </w:r>
      <w:r>
        <w:rPr>
          <w:rFonts w:ascii="Times New Roman" w:hAnsi="Times New Roman" w:cs="Times New Roman"/>
          <w:sz w:val="24"/>
          <w:szCs w:val="24"/>
        </w:rPr>
        <w:t>ка / Л.С. Выготский. - М., ИРПО</w:t>
      </w:r>
      <w:r w:rsidRPr="00062C88">
        <w:rPr>
          <w:rFonts w:ascii="Times New Roman" w:hAnsi="Times New Roman" w:cs="Times New Roman"/>
          <w:sz w:val="24"/>
          <w:szCs w:val="24"/>
        </w:rPr>
        <w:t>, 2003. - 265с.</w:t>
      </w:r>
    </w:p>
    <w:p w:rsidR="00D9189E" w:rsidRDefault="00D9189E" w:rsidP="00D918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</w:t>
      </w:r>
      <w:r w:rsidRPr="00136406">
        <w:rPr>
          <w:rFonts w:ascii="Times New Roman" w:hAnsi="Times New Roman" w:cs="Times New Roman"/>
          <w:sz w:val="24"/>
          <w:szCs w:val="24"/>
        </w:rPr>
        <w:t>Первушина, Е. Развивающие игры для детей от рождения до года / Е. Первушина. — СПб</w:t>
      </w:r>
      <w:proofErr w:type="gramStart"/>
      <w:r w:rsidRPr="00136406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136406">
        <w:rPr>
          <w:rFonts w:ascii="Times New Roman" w:hAnsi="Times New Roman" w:cs="Times New Roman"/>
          <w:sz w:val="24"/>
          <w:szCs w:val="24"/>
        </w:rPr>
        <w:t>Издательский Дом «Литера», 2001.</w:t>
      </w:r>
    </w:p>
    <w:p w:rsidR="00D9189E" w:rsidRDefault="00D9189E" w:rsidP="00D918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8. </w:t>
      </w:r>
      <w:proofErr w:type="spellStart"/>
      <w:r w:rsidRPr="00136406">
        <w:rPr>
          <w:rFonts w:ascii="Times New Roman" w:hAnsi="Times New Roman" w:cs="Times New Roman"/>
          <w:sz w:val="24"/>
          <w:szCs w:val="24"/>
        </w:rPr>
        <w:t>Разенкова</w:t>
      </w:r>
      <w:proofErr w:type="spellEnd"/>
      <w:r w:rsidRPr="00136406">
        <w:rPr>
          <w:rFonts w:ascii="Times New Roman" w:hAnsi="Times New Roman" w:cs="Times New Roman"/>
          <w:sz w:val="24"/>
          <w:szCs w:val="24"/>
        </w:rPr>
        <w:t xml:space="preserve">, Ю. Игры с детьми младенческого возраста / Ю. </w:t>
      </w:r>
      <w:proofErr w:type="spellStart"/>
      <w:r w:rsidRPr="00136406">
        <w:rPr>
          <w:rFonts w:ascii="Times New Roman" w:hAnsi="Times New Roman" w:cs="Times New Roman"/>
          <w:sz w:val="24"/>
          <w:szCs w:val="24"/>
        </w:rPr>
        <w:t>Разенкова</w:t>
      </w:r>
      <w:proofErr w:type="spellEnd"/>
      <w:r w:rsidRPr="00136406">
        <w:rPr>
          <w:rFonts w:ascii="Times New Roman" w:hAnsi="Times New Roman" w:cs="Times New Roman"/>
          <w:sz w:val="24"/>
          <w:szCs w:val="24"/>
        </w:rPr>
        <w:t>. — М.: Школьная пресса, 2000.</w:t>
      </w:r>
    </w:p>
    <w:p w:rsidR="00D9189E" w:rsidRPr="000A60E2" w:rsidRDefault="00D9189E" w:rsidP="00D9189E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9. </w:t>
      </w:r>
      <w:r w:rsidRPr="00136406">
        <w:rPr>
          <w:rFonts w:ascii="Times New Roman" w:hAnsi="Times New Roman" w:cs="Times New Roman"/>
          <w:sz w:val="24"/>
          <w:szCs w:val="24"/>
        </w:rPr>
        <w:t>Сигал, Мэрилин Ребенок играет от рождения до года / Мэрилин</w:t>
      </w:r>
      <w:proofErr w:type="gramStart"/>
      <w:r w:rsidRPr="00136406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136406">
        <w:rPr>
          <w:rFonts w:ascii="Times New Roman" w:hAnsi="Times New Roman" w:cs="Times New Roman"/>
          <w:sz w:val="24"/>
          <w:szCs w:val="24"/>
        </w:rPr>
        <w:t>игал. — СПб</w:t>
      </w:r>
      <w:proofErr w:type="gramStart"/>
      <w:r w:rsidRPr="00136406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136406">
        <w:rPr>
          <w:rFonts w:ascii="Times New Roman" w:hAnsi="Times New Roman" w:cs="Times New Roman"/>
          <w:sz w:val="24"/>
          <w:szCs w:val="24"/>
        </w:rPr>
        <w:t>Питер Пресс, 1996.</w:t>
      </w:r>
      <w:r w:rsidRPr="000A60E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F27F6" w:rsidRPr="00D9189E" w:rsidRDefault="007F27F6">
      <w:pPr>
        <w:rPr>
          <w:lang w:val="uk-UA"/>
        </w:rPr>
      </w:pPr>
      <w:bookmarkStart w:id="1" w:name="_GoBack"/>
      <w:bookmarkEnd w:id="1"/>
    </w:p>
    <w:sectPr w:rsidR="007F27F6" w:rsidRPr="00D91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89E"/>
    <w:rsid w:val="007F27F6"/>
    <w:rsid w:val="00D9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9189E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189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D9189E"/>
    <w:pPr>
      <w:spacing w:after="0" w:line="360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9189E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189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D9189E"/>
    <w:pPr>
      <w:spacing w:after="0" w:line="36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826</Characters>
  <Application>Microsoft Office Word</Application>
  <DocSecurity>0</DocSecurity>
  <Lines>13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2019-11-07T12:41:00Z</dcterms:created>
  <dcterms:modified xsi:type="dcterms:W3CDTF">2019-11-07T12:41:00Z</dcterms:modified>
</cp:coreProperties>
</file>